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92" w:rsidRPr="00BB5B4A" w:rsidRDefault="00FF0292" w:rsidP="00DA28D7">
      <w:pPr>
        <w:pStyle w:val="ConsTitle"/>
        <w:widowControl/>
        <w:tabs>
          <w:tab w:val="left" w:pos="2520"/>
          <w:tab w:val="center" w:pos="5130"/>
        </w:tabs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9F7" w:rsidRPr="00DB39F7" w:rsidRDefault="00DB39F7" w:rsidP="00DA28D7">
      <w:pPr>
        <w:shd w:val="clear" w:color="auto" w:fill="FFFFFF"/>
        <w:autoSpaceDE w:val="0"/>
        <w:autoSpaceDN w:val="0"/>
        <w:adjustRightInd w:val="0"/>
        <w:jc w:val="center"/>
        <w:rPr>
          <w:bCs/>
          <w:caps/>
          <w:color w:val="000000"/>
          <w:sz w:val="28"/>
          <w:szCs w:val="28"/>
          <w:lang w:val="ru-RU"/>
        </w:rPr>
      </w:pPr>
      <w:r>
        <w:rPr>
          <w:b/>
          <w:bCs/>
          <w:caps/>
          <w:color w:val="000000"/>
          <w:sz w:val="28"/>
          <w:szCs w:val="28"/>
          <w:lang w:val="ru-RU"/>
        </w:rPr>
        <w:t xml:space="preserve">     </w:t>
      </w:r>
      <w:r w:rsidRPr="00DB39F7">
        <w:rPr>
          <w:bCs/>
          <w:caps/>
          <w:color w:val="000000"/>
          <w:sz w:val="28"/>
          <w:szCs w:val="28"/>
          <w:lang w:val="ru-RU"/>
        </w:rPr>
        <w:t>Совет</w:t>
      </w:r>
      <w:r w:rsidR="00FF0292" w:rsidRPr="00DB39F7">
        <w:rPr>
          <w:bCs/>
          <w:caps/>
          <w:color w:val="000000"/>
          <w:sz w:val="28"/>
          <w:szCs w:val="28"/>
          <w:lang w:val="ru-RU"/>
        </w:rPr>
        <w:t xml:space="preserve"> депутатов </w:t>
      </w:r>
    </w:p>
    <w:p w:rsidR="00DB39F7" w:rsidRPr="00DB39F7" w:rsidRDefault="00FF0292" w:rsidP="00DA28D7">
      <w:pPr>
        <w:shd w:val="clear" w:color="auto" w:fill="FFFFFF"/>
        <w:autoSpaceDE w:val="0"/>
        <w:autoSpaceDN w:val="0"/>
        <w:adjustRightInd w:val="0"/>
        <w:jc w:val="center"/>
        <w:rPr>
          <w:bCs/>
          <w:caps/>
          <w:color w:val="000000"/>
          <w:sz w:val="28"/>
          <w:szCs w:val="28"/>
          <w:lang w:val="ru-RU"/>
        </w:rPr>
      </w:pPr>
      <w:r w:rsidRPr="00DB39F7">
        <w:rPr>
          <w:bCs/>
          <w:caps/>
          <w:color w:val="000000"/>
          <w:sz w:val="28"/>
          <w:szCs w:val="28"/>
          <w:lang w:val="ru-RU"/>
        </w:rPr>
        <w:t>ШОКШИНСКОГО СЕЛЬСКОГО ПОСЕЛЕНИЯ</w:t>
      </w:r>
    </w:p>
    <w:p w:rsidR="00FF0292" w:rsidRDefault="00FF0292" w:rsidP="00DA28D7">
      <w:pPr>
        <w:shd w:val="clear" w:color="auto" w:fill="FFFFFF"/>
        <w:autoSpaceDE w:val="0"/>
        <w:autoSpaceDN w:val="0"/>
        <w:adjustRightInd w:val="0"/>
        <w:jc w:val="center"/>
        <w:rPr>
          <w:bCs/>
          <w:caps/>
          <w:color w:val="000000"/>
          <w:sz w:val="28"/>
          <w:szCs w:val="28"/>
          <w:lang w:val="ru-RU"/>
        </w:rPr>
      </w:pPr>
      <w:r w:rsidRPr="00DB39F7">
        <w:rPr>
          <w:bCs/>
          <w:caps/>
          <w:color w:val="000000"/>
          <w:sz w:val="28"/>
          <w:szCs w:val="28"/>
          <w:lang w:val="ru-RU"/>
        </w:rPr>
        <w:t xml:space="preserve"> Теньгушевского муниципального района    Республики Мордовия</w:t>
      </w:r>
    </w:p>
    <w:p w:rsidR="00DB39F7" w:rsidRDefault="00DB39F7" w:rsidP="00DA28D7">
      <w:pPr>
        <w:shd w:val="clear" w:color="auto" w:fill="FFFFFF"/>
        <w:autoSpaceDE w:val="0"/>
        <w:autoSpaceDN w:val="0"/>
        <w:adjustRightInd w:val="0"/>
        <w:jc w:val="center"/>
        <w:rPr>
          <w:bCs/>
          <w:caps/>
          <w:color w:val="000000"/>
          <w:sz w:val="28"/>
          <w:szCs w:val="28"/>
          <w:lang w:val="ru-RU"/>
        </w:rPr>
      </w:pPr>
    </w:p>
    <w:p w:rsidR="00DB39F7" w:rsidRDefault="00DB39F7" w:rsidP="00DB39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  <w:lang w:val="ru-RU"/>
        </w:rPr>
      </w:pPr>
      <w:r w:rsidRPr="00DB39F7">
        <w:rPr>
          <w:b/>
          <w:bCs/>
          <w:caps/>
          <w:color w:val="000000"/>
          <w:sz w:val="28"/>
          <w:szCs w:val="28"/>
          <w:lang w:val="ru-RU"/>
        </w:rPr>
        <w:t>РЕШЕНИЕ</w:t>
      </w:r>
    </w:p>
    <w:p w:rsidR="00DB39F7" w:rsidRDefault="00DB39F7" w:rsidP="00DB39F7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 w:val="28"/>
          <w:szCs w:val="28"/>
          <w:lang w:val="ru-RU"/>
        </w:rPr>
      </w:pPr>
    </w:p>
    <w:p w:rsidR="00FF0292" w:rsidRDefault="00FF0292" w:rsidP="00DB39F7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DB39F7">
        <w:rPr>
          <w:bCs/>
          <w:sz w:val="28"/>
          <w:szCs w:val="28"/>
          <w:lang w:val="ru-RU"/>
        </w:rPr>
        <w:t>о</w:t>
      </w:r>
      <w:r w:rsidR="00DB39F7">
        <w:rPr>
          <w:bCs/>
          <w:sz w:val="28"/>
          <w:szCs w:val="28"/>
          <w:lang w:val="ru-RU"/>
        </w:rPr>
        <w:t>т «28</w:t>
      </w:r>
      <w:r w:rsidRPr="00DB39F7">
        <w:rPr>
          <w:bCs/>
          <w:sz w:val="28"/>
          <w:szCs w:val="28"/>
          <w:lang w:val="ru-RU"/>
        </w:rPr>
        <w:t>» декабря 2024 года</w:t>
      </w:r>
      <w:r w:rsidR="00DB39F7">
        <w:rPr>
          <w:bCs/>
          <w:sz w:val="28"/>
          <w:szCs w:val="28"/>
          <w:lang w:val="ru-RU"/>
        </w:rPr>
        <w:t xml:space="preserve">                                                                   №89</w:t>
      </w:r>
    </w:p>
    <w:p w:rsidR="00DB39F7" w:rsidRDefault="00DB39F7" w:rsidP="00DB39F7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DB39F7" w:rsidRPr="00DB39F7" w:rsidRDefault="00DB39F7" w:rsidP="00DB39F7">
      <w:pPr>
        <w:shd w:val="clear" w:color="auto" w:fill="FFFFFF"/>
        <w:autoSpaceDE w:val="0"/>
        <w:autoSpaceDN w:val="0"/>
        <w:adjustRightInd w:val="0"/>
        <w:rPr>
          <w:bCs/>
          <w:caps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с.Шокша</w:t>
      </w:r>
      <w:bookmarkStart w:id="0" w:name="_GoBack"/>
      <w:bookmarkEnd w:id="0"/>
    </w:p>
    <w:p w:rsidR="00FF0292" w:rsidRDefault="00FF0292" w:rsidP="00DA28D7">
      <w:p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</w:t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</w:tblGrid>
      <w:tr w:rsidR="00FF0292" w:rsidRPr="00DB39F7">
        <w:trPr>
          <w:trHeight w:val="900"/>
        </w:trPr>
        <w:tc>
          <w:tcPr>
            <w:tcW w:w="5220" w:type="dxa"/>
          </w:tcPr>
          <w:p w:rsidR="00FF0292" w:rsidRPr="00BB5B4A" w:rsidRDefault="00FF0292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Шокшинского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B5B4A">
              <w:rPr>
                <w:b/>
                <w:bCs/>
                <w:sz w:val="28"/>
                <w:szCs w:val="28"/>
                <w:lang w:val="ru-RU"/>
              </w:rPr>
              <w:t>Теньгушевского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муниципального </w:t>
            </w:r>
            <w:proofErr w:type="gramStart"/>
            <w:r w:rsidRPr="00BB5B4A">
              <w:rPr>
                <w:b/>
                <w:bCs/>
                <w:sz w:val="28"/>
                <w:szCs w:val="28"/>
                <w:lang w:val="ru-RU"/>
              </w:rPr>
              <w:t>района  Республики</w:t>
            </w:r>
            <w:proofErr w:type="gram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Мордовия от </w:t>
            </w:r>
            <w:r>
              <w:rPr>
                <w:b/>
                <w:bCs/>
                <w:sz w:val="28"/>
                <w:szCs w:val="28"/>
                <w:lang w:val="ru-RU"/>
              </w:rPr>
              <w:t>29.12.2023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года 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59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«О  бюджете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Шокшинского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B5B4A">
              <w:rPr>
                <w:b/>
                <w:bCs/>
                <w:sz w:val="28"/>
                <w:szCs w:val="28"/>
                <w:lang w:val="ru-RU"/>
              </w:rPr>
              <w:t>Теньгушевского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муниципального района на 202</w:t>
            </w: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и 202</w:t>
            </w: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годов»</w:t>
            </w:r>
          </w:p>
          <w:p w:rsidR="00FF0292" w:rsidRDefault="00FF0292">
            <w:pPr>
              <w:autoSpaceDE w:val="0"/>
              <w:autoSpaceDN w:val="0"/>
              <w:adjustRightInd w:val="0"/>
              <w:spacing w:line="254" w:lineRule="auto"/>
              <w:ind w:firstLine="709"/>
              <w:rPr>
                <w:b/>
                <w:bCs/>
                <w:kern w:val="28"/>
                <w:lang w:val="ru-RU"/>
              </w:rPr>
            </w:pPr>
          </w:p>
        </w:tc>
      </w:tr>
    </w:tbl>
    <w:p w:rsidR="00FF0292" w:rsidRPr="00BB5B4A" w:rsidRDefault="00FF0292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B4A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Шокшинского</w:t>
      </w:r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B5B4A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</w:t>
      </w:r>
      <w:proofErr w:type="gramStart"/>
      <w:r w:rsidRPr="00BB5B4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Шокшинского</w:t>
      </w:r>
      <w:proofErr w:type="spellEnd"/>
      <w:proofErr w:type="gramEnd"/>
      <w:r w:rsidRPr="00BB5B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B5B4A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BB5B4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BB5B4A">
        <w:rPr>
          <w:rFonts w:ascii="Times New Roman" w:hAnsi="Times New Roman" w:cs="Times New Roman"/>
          <w:sz w:val="28"/>
          <w:szCs w:val="28"/>
        </w:rPr>
        <w:t>:</w:t>
      </w:r>
    </w:p>
    <w:p w:rsidR="00FF0292" w:rsidRPr="00BB5B4A" w:rsidRDefault="00FF0292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292" w:rsidRDefault="00FF0292" w:rsidP="00BB5B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B5B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1. Внести в решение </w:t>
      </w:r>
      <w:r w:rsidRPr="00BB5B4A">
        <w:rPr>
          <w:sz w:val="28"/>
          <w:szCs w:val="28"/>
          <w:lang w:val="ru-RU"/>
        </w:rPr>
        <w:t xml:space="preserve">Совета депутатов </w:t>
      </w:r>
      <w:proofErr w:type="spellStart"/>
      <w:r w:rsidRPr="00DA43FE">
        <w:rPr>
          <w:sz w:val="28"/>
          <w:szCs w:val="28"/>
          <w:lang w:val="ru-RU"/>
        </w:rPr>
        <w:t>Шокшинского</w:t>
      </w:r>
      <w:proofErr w:type="spellEnd"/>
      <w:r w:rsidRPr="00BB5B4A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BB5B4A">
        <w:rPr>
          <w:sz w:val="28"/>
          <w:szCs w:val="28"/>
          <w:lang w:val="ru-RU"/>
        </w:rPr>
        <w:t>Теньгушевского</w:t>
      </w:r>
      <w:proofErr w:type="spellEnd"/>
      <w:r w:rsidRPr="00BB5B4A">
        <w:rPr>
          <w:sz w:val="28"/>
          <w:szCs w:val="28"/>
          <w:lang w:val="ru-RU"/>
        </w:rPr>
        <w:t xml:space="preserve"> муниципального </w:t>
      </w:r>
      <w:proofErr w:type="gramStart"/>
      <w:r w:rsidRPr="00BB5B4A">
        <w:rPr>
          <w:sz w:val="28"/>
          <w:szCs w:val="28"/>
          <w:lang w:val="ru-RU"/>
        </w:rPr>
        <w:t>района  Республики</w:t>
      </w:r>
      <w:proofErr w:type="gramEnd"/>
      <w:r w:rsidRPr="00BB5B4A">
        <w:rPr>
          <w:sz w:val="28"/>
          <w:szCs w:val="28"/>
          <w:lang w:val="ru-RU"/>
        </w:rPr>
        <w:t xml:space="preserve"> Мордовия  от </w:t>
      </w:r>
      <w:r>
        <w:rPr>
          <w:sz w:val="28"/>
          <w:szCs w:val="28"/>
          <w:lang w:val="ru-RU"/>
        </w:rPr>
        <w:t>29.12.2023</w:t>
      </w:r>
      <w:r w:rsidRPr="00BB5B4A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№ 59</w:t>
      </w:r>
      <w:r w:rsidRPr="00BB5B4A">
        <w:rPr>
          <w:sz w:val="28"/>
          <w:szCs w:val="28"/>
          <w:lang w:val="ru-RU"/>
        </w:rPr>
        <w:t xml:space="preserve"> «О  бюджете </w:t>
      </w:r>
      <w:proofErr w:type="spellStart"/>
      <w:r w:rsidRPr="00DA43FE">
        <w:rPr>
          <w:sz w:val="28"/>
          <w:szCs w:val="28"/>
          <w:lang w:val="ru-RU"/>
        </w:rPr>
        <w:t>Шокшинского</w:t>
      </w:r>
      <w:proofErr w:type="spellEnd"/>
      <w:r w:rsidRPr="00BB5B4A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BB5B4A">
        <w:rPr>
          <w:sz w:val="28"/>
          <w:szCs w:val="28"/>
          <w:lang w:val="ru-RU"/>
        </w:rPr>
        <w:t>Теньгушевского</w:t>
      </w:r>
      <w:proofErr w:type="spellEnd"/>
      <w:r w:rsidRPr="00BB5B4A">
        <w:rPr>
          <w:sz w:val="28"/>
          <w:szCs w:val="28"/>
          <w:lang w:val="ru-RU"/>
        </w:rPr>
        <w:t xml:space="preserve"> муниципального района на 202</w:t>
      </w:r>
      <w:r>
        <w:rPr>
          <w:sz w:val="28"/>
          <w:szCs w:val="28"/>
          <w:lang w:val="ru-RU"/>
        </w:rPr>
        <w:t>4</w:t>
      </w:r>
      <w:r w:rsidRPr="00BB5B4A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5</w:t>
      </w:r>
      <w:r w:rsidRPr="00BB5B4A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BB5B4A">
        <w:rPr>
          <w:sz w:val="28"/>
          <w:szCs w:val="28"/>
          <w:lang w:val="ru-RU"/>
        </w:rPr>
        <w:t xml:space="preserve"> годов»  следующие изменения</w:t>
      </w:r>
      <w:r>
        <w:rPr>
          <w:sz w:val="28"/>
          <w:szCs w:val="28"/>
          <w:lang w:val="ru-RU"/>
        </w:rPr>
        <w:t>:</w:t>
      </w:r>
    </w:p>
    <w:p w:rsidR="00FF0292" w:rsidRDefault="00FF0292" w:rsidP="00BB5B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FF0292" w:rsidRPr="00BB7848" w:rsidRDefault="00FF0292" w:rsidP="00DA43FE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699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)</w:t>
      </w:r>
      <w:r w:rsidRPr="00165A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B7848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305ED3">
        <w:rPr>
          <w:rFonts w:ascii="Times New Roman" w:hAnsi="Times New Roman" w:cs="Times New Roman"/>
          <w:b/>
          <w:bCs/>
          <w:sz w:val="28"/>
          <w:szCs w:val="28"/>
        </w:rPr>
        <w:t>Шокшинского</w:t>
      </w:r>
      <w:proofErr w:type="spellEnd"/>
      <w:r w:rsidRPr="00BB78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FF0292" w:rsidRPr="007F5433" w:rsidRDefault="00FF0292" w:rsidP="00DA43FE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848">
        <w:rPr>
          <w:rFonts w:ascii="Times New Roman" w:hAnsi="Times New Roman" w:cs="Times New Roman"/>
          <w:sz w:val="28"/>
          <w:szCs w:val="28"/>
        </w:rPr>
        <w:t xml:space="preserve">         1.Утвердить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Шокшинского</w:t>
      </w:r>
      <w:proofErr w:type="spellEnd"/>
      <w:r w:rsidRPr="00BB7848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7848">
        <w:rPr>
          <w:rFonts w:ascii="Times New Roman" w:hAnsi="Times New Roman" w:cs="Times New Roman"/>
          <w:sz w:val="28"/>
          <w:szCs w:val="28"/>
        </w:rPr>
        <w:t xml:space="preserve"> год по расходам в </w:t>
      </w:r>
      <w:r w:rsidRPr="007F5433">
        <w:rPr>
          <w:rFonts w:ascii="Times New Roman" w:hAnsi="Times New Roman" w:cs="Times New Roman"/>
          <w:sz w:val="28"/>
          <w:szCs w:val="28"/>
        </w:rPr>
        <w:t xml:space="preserve">сумме   </w:t>
      </w:r>
      <w:r>
        <w:rPr>
          <w:rFonts w:ascii="Times New Roman" w:hAnsi="Times New Roman" w:cs="Times New Roman"/>
          <w:sz w:val="28"/>
          <w:szCs w:val="28"/>
        </w:rPr>
        <w:t>2425,7</w:t>
      </w:r>
      <w:r w:rsidRPr="007F5433">
        <w:rPr>
          <w:rFonts w:ascii="Times New Roman" w:hAnsi="Times New Roman" w:cs="Times New Roman"/>
          <w:sz w:val="28"/>
          <w:szCs w:val="28"/>
        </w:rPr>
        <w:t xml:space="preserve"> тыс.  рублей и доходам в сумме </w:t>
      </w:r>
      <w:r>
        <w:rPr>
          <w:rFonts w:ascii="Times New Roman" w:hAnsi="Times New Roman" w:cs="Times New Roman"/>
          <w:sz w:val="28"/>
          <w:szCs w:val="28"/>
        </w:rPr>
        <w:t>2425,7</w:t>
      </w:r>
      <w:r w:rsidRPr="007F543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292" w:rsidRPr="00FA635C" w:rsidRDefault="00FF0292" w:rsidP="00FA635C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433">
        <w:rPr>
          <w:rFonts w:ascii="Times New Roman" w:hAnsi="Times New Roman" w:cs="Times New Roman"/>
          <w:bCs/>
          <w:sz w:val="28"/>
          <w:szCs w:val="28"/>
        </w:rPr>
        <w:t>2.</w:t>
      </w:r>
      <w:r w:rsidRPr="007F5433">
        <w:rPr>
          <w:rFonts w:ascii="Times New Roman" w:hAnsi="Times New Roman" w:cs="Times New Roman"/>
          <w:sz w:val="28"/>
          <w:szCs w:val="28"/>
        </w:rPr>
        <w:t xml:space="preserve"> Утвердить бюджет </w:t>
      </w:r>
      <w:proofErr w:type="spellStart"/>
      <w:r w:rsidRPr="007F5433">
        <w:rPr>
          <w:rFonts w:ascii="Times New Roman" w:hAnsi="Times New Roman" w:cs="Times New Roman"/>
          <w:sz w:val="28"/>
          <w:szCs w:val="28"/>
        </w:rPr>
        <w:t>Шокшинского</w:t>
      </w:r>
      <w:proofErr w:type="spellEnd"/>
      <w:r w:rsidRPr="007F5433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5433">
        <w:rPr>
          <w:rFonts w:ascii="Times New Roman" w:hAnsi="Times New Roman" w:cs="Times New Roman"/>
          <w:sz w:val="28"/>
          <w:szCs w:val="28"/>
        </w:rPr>
        <w:t xml:space="preserve"> год по расходам в сумме   </w:t>
      </w:r>
      <w:r>
        <w:rPr>
          <w:rFonts w:ascii="Times New Roman" w:hAnsi="Times New Roman" w:cs="Times New Roman"/>
          <w:sz w:val="28"/>
          <w:szCs w:val="28"/>
        </w:rPr>
        <w:t>1348,3</w:t>
      </w:r>
      <w:r w:rsidRPr="007F5433">
        <w:rPr>
          <w:rFonts w:ascii="Times New Roman" w:hAnsi="Times New Roman" w:cs="Times New Roman"/>
          <w:sz w:val="28"/>
          <w:szCs w:val="28"/>
        </w:rPr>
        <w:t xml:space="preserve"> тыс.  рублей и доходам в сумме </w:t>
      </w:r>
      <w:r>
        <w:rPr>
          <w:rFonts w:ascii="Times New Roman" w:hAnsi="Times New Roman" w:cs="Times New Roman"/>
          <w:sz w:val="28"/>
          <w:szCs w:val="28"/>
        </w:rPr>
        <w:t>1388,8</w:t>
      </w:r>
      <w:r w:rsidRPr="007F5433">
        <w:rPr>
          <w:rFonts w:ascii="Times New Roman" w:hAnsi="Times New Roman" w:cs="Times New Roman"/>
          <w:sz w:val="28"/>
          <w:szCs w:val="28"/>
        </w:rPr>
        <w:t xml:space="preserve"> тыс. рублей., в том числе условно-утвержденные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40,5</w:t>
      </w:r>
      <w:r w:rsidRPr="007F5433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F5433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>
        <w:rPr>
          <w:rFonts w:ascii="Times New Roman" w:hAnsi="Times New Roman" w:cs="Times New Roman"/>
          <w:sz w:val="28"/>
          <w:szCs w:val="28"/>
        </w:rPr>
        <w:t>, с превышением доходов над расходами в сумме 40,5 тыс. рублей.</w:t>
      </w:r>
    </w:p>
    <w:p w:rsidR="00FF0292" w:rsidRPr="00FA635C" w:rsidRDefault="00FF0292" w:rsidP="00FA635C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433">
        <w:rPr>
          <w:rFonts w:ascii="Times New Roman" w:hAnsi="Times New Roman" w:cs="Times New Roman"/>
          <w:sz w:val="28"/>
          <w:szCs w:val="28"/>
        </w:rPr>
        <w:t xml:space="preserve">3.Утвердить бюджет </w:t>
      </w:r>
      <w:proofErr w:type="spellStart"/>
      <w:r w:rsidRPr="007F5433">
        <w:rPr>
          <w:rFonts w:ascii="Times New Roman" w:hAnsi="Times New Roman" w:cs="Times New Roman"/>
          <w:sz w:val="28"/>
          <w:szCs w:val="28"/>
        </w:rPr>
        <w:t>Шокшинского</w:t>
      </w:r>
      <w:proofErr w:type="spellEnd"/>
      <w:r w:rsidRPr="007F5433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5433">
        <w:rPr>
          <w:rFonts w:ascii="Times New Roman" w:hAnsi="Times New Roman" w:cs="Times New Roman"/>
          <w:sz w:val="28"/>
          <w:szCs w:val="28"/>
        </w:rPr>
        <w:t xml:space="preserve"> год по расходам в сумме   </w:t>
      </w:r>
      <w:r>
        <w:rPr>
          <w:rFonts w:ascii="Times New Roman" w:hAnsi="Times New Roman" w:cs="Times New Roman"/>
          <w:sz w:val="28"/>
          <w:szCs w:val="28"/>
        </w:rPr>
        <w:t>1374,0</w:t>
      </w:r>
      <w:r w:rsidRPr="007F5433">
        <w:rPr>
          <w:rFonts w:ascii="Times New Roman" w:hAnsi="Times New Roman" w:cs="Times New Roman"/>
          <w:sz w:val="28"/>
          <w:szCs w:val="28"/>
        </w:rPr>
        <w:t xml:space="preserve"> тыс.  рублей и доходам в сумме </w:t>
      </w:r>
      <w:r>
        <w:rPr>
          <w:rFonts w:ascii="Times New Roman" w:hAnsi="Times New Roman" w:cs="Times New Roman"/>
          <w:sz w:val="28"/>
          <w:szCs w:val="28"/>
        </w:rPr>
        <w:t>1428,0</w:t>
      </w:r>
      <w:r w:rsidRPr="007F5433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условно-утвержденные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63,4</w:t>
      </w:r>
      <w:r w:rsidRPr="007F543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с превышением доходов над расходами в сумме 54,0 тыс. рублей.</w:t>
      </w:r>
    </w:p>
    <w:p w:rsidR="00FF0292" w:rsidRPr="007F5433" w:rsidRDefault="00FF0292" w:rsidP="00DA43FE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292" w:rsidRPr="006D4286" w:rsidRDefault="00FF0292" w:rsidP="00DA43FE">
      <w:pPr>
        <w:pStyle w:val="ConsNormal"/>
        <w:ind w:right="0" w:firstLine="540"/>
        <w:contextualSpacing/>
        <w:jc w:val="both"/>
        <w:rPr>
          <w:b/>
          <w:sz w:val="28"/>
          <w:szCs w:val="28"/>
          <w:lang w:eastAsia="ru-RU"/>
        </w:rPr>
      </w:pPr>
    </w:p>
    <w:p w:rsidR="00FF0292" w:rsidRPr="006D4286" w:rsidRDefault="00FF0292" w:rsidP="00165A10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286">
        <w:rPr>
          <w:rFonts w:ascii="Times New Roman" w:hAnsi="Times New Roman"/>
          <w:sz w:val="28"/>
          <w:szCs w:val="28"/>
        </w:rPr>
        <w:t xml:space="preserve">2) Приложение 1 «Объем безвозмездных поступлений в бюджет </w:t>
      </w:r>
      <w:proofErr w:type="spellStart"/>
      <w:r w:rsidRPr="00DA43FE">
        <w:rPr>
          <w:rFonts w:ascii="Times New Roman" w:hAnsi="Times New Roman"/>
          <w:sz w:val="28"/>
          <w:szCs w:val="28"/>
        </w:rPr>
        <w:t>Шокшинского</w:t>
      </w:r>
      <w:proofErr w:type="spellEnd"/>
      <w:r w:rsidRPr="006D428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D4286">
        <w:rPr>
          <w:rFonts w:ascii="Times New Roman" w:hAnsi="Times New Roman"/>
          <w:sz w:val="28"/>
          <w:szCs w:val="28"/>
        </w:rPr>
        <w:t>Теньгушевского</w:t>
      </w:r>
      <w:proofErr w:type="spellEnd"/>
      <w:r w:rsidRPr="006D4286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202</w:t>
      </w:r>
      <w:r>
        <w:rPr>
          <w:rFonts w:ascii="Times New Roman" w:hAnsi="Times New Roman"/>
          <w:sz w:val="28"/>
          <w:szCs w:val="28"/>
        </w:rPr>
        <w:t>4</w:t>
      </w:r>
      <w:r w:rsidRPr="006D4286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D428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D4286">
        <w:rPr>
          <w:rFonts w:ascii="Times New Roman" w:hAnsi="Times New Roman"/>
          <w:sz w:val="28"/>
          <w:szCs w:val="28"/>
        </w:rPr>
        <w:t xml:space="preserve"> годов»;</w:t>
      </w:r>
    </w:p>
    <w:p w:rsidR="00FF0292" w:rsidRPr="006D4286" w:rsidRDefault="00FF0292" w:rsidP="00165A1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val="ru-RU" w:eastAsia="ru-RU"/>
        </w:rPr>
      </w:pPr>
      <w:r w:rsidRPr="006D4286">
        <w:rPr>
          <w:sz w:val="28"/>
          <w:szCs w:val="28"/>
          <w:lang w:val="ru-RU" w:eastAsia="ru-RU"/>
        </w:rPr>
        <w:t xml:space="preserve">      Приложение 2 «Ведомственная структура расходов бюджета </w:t>
      </w:r>
      <w:proofErr w:type="spellStart"/>
      <w:r w:rsidRPr="00DA43FE">
        <w:rPr>
          <w:sz w:val="28"/>
          <w:szCs w:val="28"/>
          <w:lang w:val="ru-RU"/>
        </w:rPr>
        <w:t>Шокшинского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6D4286">
        <w:rPr>
          <w:sz w:val="28"/>
          <w:szCs w:val="28"/>
          <w:lang w:val="ru-RU" w:eastAsia="ru-RU"/>
        </w:rPr>
        <w:t>Теньгушевского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муниципального района </w:t>
      </w:r>
      <w:r>
        <w:rPr>
          <w:sz w:val="28"/>
          <w:szCs w:val="28"/>
          <w:lang w:val="ru-RU" w:eastAsia="ru-RU"/>
        </w:rPr>
        <w:t xml:space="preserve">Республики Мордовия </w:t>
      </w:r>
      <w:proofErr w:type="gramStart"/>
      <w:r w:rsidRPr="006D4286">
        <w:rPr>
          <w:sz w:val="28"/>
          <w:szCs w:val="28"/>
          <w:lang w:val="ru-RU" w:eastAsia="ru-RU"/>
        </w:rPr>
        <w:t>на  202</w:t>
      </w:r>
      <w:r>
        <w:rPr>
          <w:sz w:val="28"/>
          <w:szCs w:val="28"/>
          <w:lang w:val="ru-RU" w:eastAsia="ru-RU"/>
        </w:rPr>
        <w:t>4</w:t>
      </w:r>
      <w:proofErr w:type="gramEnd"/>
      <w:r w:rsidRPr="006D4286">
        <w:rPr>
          <w:sz w:val="28"/>
          <w:szCs w:val="28"/>
          <w:lang w:val="ru-RU" w:eastAsia="ru-RU"/>
        </w:rPr>
        <w:t xml:space="preserve"> год</w:t>
      </w:r>
      <w:r w:rsidRPr="00165A10">
        <w:rPr>
          <w:sz w:val="28"/>
          <w:szCs w:val="28"/>
          <w:lang w:val="ru-RU"/>
        </w:rPr>
        <w:t xml:space="preserve"> и плановый период 202</w:t>
      </w:r>
      <w:r>
        <w:rPr>
          <w:sz w:val="28"/>
          <w:szCs w:val="28"/>
          <w:lang w:val="ru-RU"/>
        </w:rPr>
        <w:t>5</w:t>
      </w:r>
      <w:r w:rsidRPr="00165A10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165A10">
        <w:rPr>
          <w:sz w:val="28"/>
          <w:szCs w:val="28"/>
          <w:lang w:val="ru-RU"/>
        </w:rPr>
        <w:t xml:space="preserve"> годов</w:t>
      </w:r>
      <w:r w:rsidRPr="006D4286">
        <w:rPr>
          <w:sz w:val="28"/>
          <w:szCs w:val="28"/>
          <w:lang w:val="ru-RU" w:eastAsia="ru-RU"/>
        </w:rPr>
        <w:t>»;</w:t>
      </w:r>
    </w:p>
    <w:p w:rsidR="00FF0292" w:rsidRPr="006D4286" w:rsidRDefault="00FF0292" w:rsidP="00165A1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val="ru-RU" w:eastAsia="ru-RU"/>
        </w:rPr>
      </w:pPr>
      <w:r w:rsidRPr="006D4286">
        <w:rPr>
          <w:sz w:val="28"/>
          <w:szCs w:val="28"/>
          <w:lang w:val="ru-RU" w:eastAsia="ru-RU"/>
        </w:rPr>
        <w:t xml:space="preserve">Приложение 3 «Распределение бюджетных ассигнований бюджета </w:t>
      </w:r>
      <w:proofErr w:type="spellStart"/>
      <w:r w:rsidRPr="00DA43FE">
        <w:rPr>
          <w:sz w:val="28"/>
          <w:szCs w:val="28"/>
          <w:lang w:val="ru-RU"/>
        </w:rPr>
        <w:t>Шокшинского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6D4286">
        <w:rPr>
          <w:sz w:val="28"/>
          <w:szCs w:val="28"/>
          <w:lang w:val="ru-RU" w:eastAsia="ru-RU"/>
        </w:rPr>
        <w:t>Теньгушевского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муниципального района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</w:t>
      </w:r>
      <w:proofErr w:type="gramStart"/>
      <w:r w:rsidRPr="006D4286">
        <w:rPr>
          <w:sz w:val="28"/>
          <w:szCs w:val="28"/>
          <w:lang w:val="ru-RU" w:eastAsia="ru-RU"/>
        </w:rPr>
        <w:t>на  202</w:t>
      </w:r>
      <w:r>
        <w:rPr>
          <w:sz w:val="28"/>
          <w:szCs w:val="28"/>
          <w:lang w:val="ru-RU" w:eastAsia="ru-RU"/>
        </w:rPr>
        <w:t>4</w:t>
      </w:r>
      <w:proofErr w:type="gramEnd"/>
      <w:r w:rsidRPr="006D4286">
        <w:rPr>
          <w:sz w:val="28"/>
          <w:szCs w:val="28"/>
          <w:lang w:val="ru-RU" w:eastAsia="ru-RU"/>
        </w:rPr>
        <w:t xml:space="preserve"> год</w:t>
      </w:r>
      <w:r w:rsidRPr="00165A10">
        <w:rPr>
          <w:sz w:val="28"/>
          <w:szCs w:val="28"/>
          <w:lang w:val="ru-RU"/>
        </w:rPr>
        <w:t xml:space="preserve"> и плановый период 202</w:t>
      </w:r>
      <w:r>
        <w:rPr>
          <w:sz w:val="28"/>
          <w:szCs w:val="28"/>
          <w:lang w:val="ru-RU"/>
        </w:rPr>
        <w:t>5</w:t>
      </w:r>
      <w:r w:rsidRPr="00165A10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165A10">
        <w:rPr>
          <w:sz w:val="28"/>
          <w:szCs w:val="28"/>
          <w:lang w:val="ru-RU"/>
        </w:rPr>
        <w:t xml:space="preserve"> годов</w:t>
      </w:r>
      <w:r w:rsidRPr="006D4286">
        <w:rPr>
          <w:sz w:val="28"/>
          <w:szCs w:val="28"/>
          <w:lang w:val="ru-RU" w:eastAsia="ru-RU"/>
        </w:rPr>
        <w:t xml:space="preserve">»; </w:t>
      </w:r>
    </w:p>
    <w:p w:rsidR="00FF0292" w:rsidRPr="006D4286" w:rsidRDefault="00FF0292" w:rsidP="00165A1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val="ru-RU" w:eastAsia="ru-RU"/>
        </w:rPr>
      </w:pPr>
      <w:r w:rsidRPr="006D4286">
        <w:rPr>
          <w:sz w:val="28"/>
          <w:szCs w:val="28"/>
          <w:lang w:val="ru-RU" w:eastAsia="ru-RU"/>
        </w:rPr>
        <w:t xml:space="preserve">Приложение 4 «Распределение бюджетных ассигнований бюджета </w:t>
      </w:r>
      <w:proofErr w:type="spellStart"/>
      <w:r w:rsidRPr="00DA43FE">
        <w:rPr>
          <w:sz w:val="28"/>
          <w:szCs w:val="28"/>
          <w:lang w:val="ru-RU"/>
        </w:rPr>
        <w:t>Шокшинского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6D4286">
        <w:rPr>
          <w:sz w:val="28"/>
          <w:szCs w:val="28"/>
          <w:lang w:val="ru-RU" w:eastAsia="ru-RU"/>
        </w:rPr>
        <w:t>Теньгушевского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муниципального района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</w:t>
      </w:r>
      <w:r>
        <w:rPr>
          <w:sz w:val="28"/>
          <w:szCs w:val="28"/>
          <w:lang w:val="ru-RU" w:eastAsia="ru-RU"/>
        </w:rPr>
        <w:t>4</w:t>
      </w:r>
      <w:r w:rsidRPr="006D4286">
        <w:rPr>
          <w:sz w:val="28"/>
          <w:szCs w:val="28"/>
          <w:lang w:val="ru-RU" w:eastAsia="ru-RU"/>
        </w:rPr>
        <w:t xml:space="preserve"> год и плановый период 202</w:t>
      </w:r>
      <w:r>
        <w:rPr>
          <w:sz w:val="28"/>
          <w:szCs w:val="28"/>
          <w:lang w:val="ru-RU" w:eastAsia="ru-RU"/>
        </w:rPr>
        <w:t xml:space="preserve">5 </w:t>
      </w:r>
      <w:r w:rsidRPr="006D4286">
        <w:rPr>
          <w:sz w:val="28"/>
          <w:szCs w:val="28"/>
          <w:lang w:val="ru-RU" w:eastAsia="ru-RU"/>
        </w:rPr>
        <w:t>и 202</w:t>
      </w:r>
      <w:r>
        <w:rPr>
          <w:sz w:val="28"/>
          <w:szCs w:val="28"/>
          <w:lang w:val="ru-RU" w:eastAsia="ru-RU"/>
        </w:rPr>
        <w:t>6</w:t>
      </w:r>
      <w:r w:rsidRPr="006D4286">
        <w:rPr>
          <w:sz w:val="28"/>
          <w:szCs w:val="28"/>
          <w:lang w:val="ru-RU" w:eastAsia="ru-RU"/>
        </w:rPr>
        <w:t xml:space="preserve"> годов»;</w:t>
      </w:r>
    </w:p>
    <w:p w:rsidR="00FF0292" w:rsidRPr="00165A10" w:rsidRDefault="00FF0292" w:rsidP="00026A3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val="ru-RU" w:eastAsia="ru-RU"/>
        </w:rPr>
      </w:pPr>
      <w:r w:rsidRPr="006D4286">
        <w:rPr>
          <w:sz w:val="28"/>
          <w:szCs w:val="28"/>
          <w:lang w:val="ru-RU" w:eastAsia="ru-RU"/>
        </w:rPr>
        <w:t xml:space="preserve">Приложение </w:t>
      </w:r>
      <w:proofErr w:type="gramStart"/>
      <w:r w:rsidRPr="006D4286">
        <w:rPr>
          <w:sz w:val="28"/>
          <w:szCs w:val="28"/>
          <w:lang w:val="ru-RU" w:eastAsia="ru-RU"/>
        </w:rPr>
        <w:t>5  «</w:t>
      </w:r>
      <w:proofErr w:type="gramEnd"/>
      <w:r w:rsidRPr="006D4286">
        <w:rPr>
          <w:sz w:val="28"/>
          <w:szCs w:val="28"/>
          <w:lang w:val="ru-RU" w:eastAsia="ru-RU"/>
        </w:rPr>
        <w:t xml:space="preserve">Источники внутреннего финансирования дефицита бюджета </w:t>
      </w:r>
      <w:proofErr w:type="spellStart"/>
      <w:r w:rsidRPr="00DA43FE">
        <w:rPr>
          <w:sz w:val="28"/>
          <w:szCs w:val="28"/>
          <w:lang w:val="ru-RU"/>
        </w:rPr>
        <w:t>Шокшинского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6D4286">
        <w:rPr>
          <w:sz w:val="28"/>
          <w:szCs w:val="28"/>
          <w:lang w:val="ru-RU" w:eastAsia="ru-RU"/>
        </w:rPr>
        <w:t>Теньгушевского</w:t>
      </w:r>
      <w:proofErr w:type="spellEnd"/>
      <w:r w:rsidRPr="006D4286">
        <w:rPr>
          <w:sz w:val="28"/>
          <w:szCs w:val="28"/>
          <w:lang w:val="ru-RU" w:eastAsia="ru-RU"/>
        </w:rPr>
        <w:t xml:space="preserve"> муниципального района </w:t>
      </w:r>
      <w:r>
        <w:rPr>
          <w:sz w:val="28"/>
          <w:szCs w:val="28"/>
          <w:lang w:val="ru-RU" w:eastAsia="ru-RU"/>
        </w:rPr>
        <w:t xml:space="preserve">Республики Мордовия </w:t>
      </w:r>
      <w:r w:rsidRPr="006D4286">
        <w:rPr>
          <w:sz w:val="28"/>
          <w:szCs w:val="28"/>
          <w:lang w:val="ru-RU" w:eastAsia="ru-RU"/>
        </w:rPr>
        <w:t>на 202</w:t>
      </w:r>
      <w:r>
        <w:rPr>
          <w:sz w:val="28"/>
          <w:szCs w:val="28"/>
          <w:lang w:val="ru-RU" w:eastAsia="ru-RU"/>
        </w:rPr>
        <w:t>4</w:t>
      </w:r>
      <w:r w:rsidRPr="006D4286">
        <w:rPr>
          <w:sz w:val="28"/>
          <w:szCs w:val="28"/>
          <w:lang w:val="ru-RU" w:eastAsia="ru-RU"/>
        </w:rPr>
        <w:t xml:space="preserve"> год и плановый период 202</w:t>
      </w:r>
      <w:r>
        <w:rPr>
          <w:sz w:val="28"/>
          <w:szCs w:val="28"/>
          <w:lang w:val="ru-RU" w:eastAsia="ru-RU"/>
        </w:rPr>
        <w:t>5</w:t>
      </w:r>
      <w:r w:rsidRPr="006D4286">
        <w:rPr>
          <w:sz w:val="28"/>
          <w:szCs w:val="28"/>
          <w:lang w:val="ru-RU" w:eastAsia="ru-RU"/>
        </w:rPr>
        <w:t xml:space="preserve"> и 202</w:t>
      </w:r>
      <w:r>
        <w:rPr>
          <w:sz w:val="28"/>
          <w:szCs w:val="28"/>
          <w:lang w:val="ru-RU" w:eastAsia="ru-RU"/>
        </w:rPr>
        <w:t>6</w:t>
      </w:r>
      <w:r w:rsidRPr="006D4286">
        <w:rPr>
          <w:sz w:val="28"/>
          <w:szCs w:val="28"/>
          <w:lang w:val="ru-RU" w:eastAsia="ru-RU"/>
        </w:rPr>
        <w:t xml:space="preserve"> годов», изложить  в новой редакции,  согласно  приложений 1 – </w:t>
      </w:r>
      <w:r>
        <w:rPr>
          <w:sz w:val="28"/>
          <w:szCs w:val="28"/>
          <w:lang w:val="ru-RU" w:eastAsia="ru-RU"/>
        </w:rPr>
        <w:t>5</w:t>
      </w:r>
      <w:r w:rsidRPr="006D4286">
        <w:rPr>
          <w:sz w:val="28"/>
          <w:szCs w:val="28"/>
          <w:lang w:val="ru-RU" w:eastAsia="ru-RU"/>
        </w:rPr>
        <w:t xml:space="preserve"> к настоящему решению. </w:t>
      </w:r>
    </w:p>
    <w:p w:rsidR="00FF0292" w:rsidRDefault="00FF0292" w:rsidP="00165A1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0292" w:rsidRPr="006D4286" w:rsidRDefault="00FF0292" w:rsidP="00165A10">
      <w:pPr>
        <w:ind w:firstLine="540"/>
        <w:jc w:val="both"/>
        <w:rPr>
          <w:sz w:val="28"/>
          <w:szCs w:val="28"/>
          <w:lang w:val="ru-RU"/>
        </w:rPr>
      </w:pPr>
      <w:r w:rsidRPr="006D4286">
        <w:rPr>
          <w:sz w:val="28"/>
          <w:szCs w:val="28"/>
          <w:lang w:val="ru-RU"/>
        </w:rPr>
        <w:t xml:space="preserve">2. Настоящее   </w:t>
      </w:r>
      <w:proofErr w:type="gramStart"/>
      <w:r w:rsidRPr="006D4286">
        <w:rPr>
          <w:sz w:val="28"/>
          <w:szCs w:val="28"/>
          <w:lang w:val="ru-RU"/>
        </w:rPr>
        <w:t>решение  вступает</w:t>
      </w:r>
      <w:proofErr w:type="gramEnd"/>
      <w:r w:rsidRPr="006D4286">
        <w:rPr>
          <w:sz w:val="28"/>
          <w:szCs w:val="28"/>
          <w:lang w:val="ru-RU"/>
        </w:rPr>
        <w:t xml:space="preserve"> в силу со дня официального опубликования.</w:t>
      </w:r>
    </w:p>
    <w:p w:rsidR="00FF0292" w:rsidRPr="006D4286" w:rsidRDefault="00FF0292" w:rsidP="00165A10">
      <w:pPr>
        <w:ind w:firstLine="540"/>
        <w:jc w:val="both"/>
        <w:rPr>
          <w:sz w:val="28"/>
          <w:szCs w:val="28"/>
          <w:lang w:val="ru-RU"/>
        </w:rPr>
      </w:pPr>
    </w:p>
    <w:p w:rsidR="00FF0292" w:rsidRDefault="00FF0292" w:rsidP="00165A10">
      <w:pPr>
        <w:ind w:firstLine="540"/>
        <w:jc w:val="both"/>
        <w:rPr>
          <w:sz w:val="28"/>
          <w:szCs w:val="28"/>
          <w:lang w:val="ru-RU"/>
        </w:rPr>
      </w:pPr>
    </w:p>
    <w:p w:rsidR="00FF0292" w:rsidRDefault="00FF0292" w:rsidP="00165A10">
      <w:pPr>
        <w:ind w:firstLine="540"/>
        <w:jc w:val="both"/>
        <w:rPr>
          <w:sz w:val="28"/>
          <w:szCs w:val="28"/>
          <w:lang w:val="ru-RU"/>
        </w:rPr>
      </w:pPr>
    </w:p>
    <w:p w:rsidR="00FF0292" w:rsidRPr="001D4761" w:rsidRDefault="00FF0292" w:rsidP="00165A10">
      <w:pPr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И.о</w:t>
      </w:r>
      <w:proofErr w:type="spellEnd"/>
      <w:r>
        <w:rPr>
          <w:b/>
          <w:bCs/>
          <w:sz w:val="28"/>
          <w:szCs w:val="28"/>
          <w:lang w:val="ru-RU"/>
        </w:rPr>
        <w:t>. главы</w:t>
      </w:r>
      <w:r w:rsidRPr="001D476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E541C">
        <w:rPr>
          <w:b/>
          <w:bCs/>
          <w:sz w:val="28"/>
          <w:szCs w:val="28"/>
          <w:lang w:val="ru-RU"/>
        </w:rPr>
        <w:t>Шокшинского</w:t>
      </w:r>
      <w:proofErr w:type="spellEnd"/>
      <w:r w:rsidRPr="001D4761">
        <w:rPr>
          <w:b/>
          <w:bCs/>
          <w:sz w:val="28"/>
          <w:szCs w:val="28"/>
          <w:lang w:val="ru-RU"/>
        </w:rPr>
        <w:t xml:space="preserve"> сельского поселения </w:t>
      </w:r>
    </w:p>
    <w:p w:rsidR="00FF0292" w:rsidRPr="001D4761" w:rsidRDefault="00FF0292" w:rsidP="00165A10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proofErr w:type="spellStart"/>
      <w:r w:rsidRPr="001D4761">
        <w:rPr>
          <w:b/>
          <w:bCs/>
          <w:sz w:val="28"/>
          <w:szCs w:val="28"/>
          <w:lang w:val="ru-RU"/>
        </w:rPr>
        <w:t>Теньгушевского</w:t>
      </w:r>
      <w:proofErr w:type="spellEnd"/>
      <w:r w:rsidRPr="001D4761">
        <w:rPr>
          <w:b/>
          <w:bCs/>
          <w:sz w:val="28"/>
          <w:szCs w:val="28"/>
          <w:lang w:val="ru-RU"/>
        </w:rPr>
        <w:t xml:space="preserve"> муниципального района   </w:t>
      </w:r>
      <w:r>
        <w:rPr>
          <w:b/>
          <w:bCs/>
          <w:sz w:val="28"/>
          <w:szCs w:val="28"/>
          <w:lang w:val="ru-RU"/>
        </w:rPr>
        <w:t xml:space="preserve">     </w:t>
      </w:r>
      <w:r w:rsidRPr="001D4761">
        <w:rPr>
          <w:b/>
          <w:bCs/>
          <w:sz w:val="28"/>
          <w:szCs w:val="28"/>
          <w:lang w:val="ru-RU"/>
        </w:rPr>
        <w:t xml:space="preserve">                </w:t>
      </w:r>
      <w:r>
        <w:rPr>
          <w:b/>
          <w:bCs/>
          <w:sz w:val="28"/>
          <w:szCs w:val="28"/>
          <w:lang w:val="ru-RU"/>
        </w:rPr>
        <w:t xml:space="preserve">  Р.Ю. </w:t>
      </w:r>
      <w:proofErr w:type="spellStart"/>
      <w:r>
        <w:rPr>
          <w:b/>
          <w:bCs/>
          <w:sz w:val="28"/>
          <w:szCs w:val="28"/>
          <w:lang w:val="ru-RU"/>
        </w:rPr>
        <w:t>Машарипов</w:t>
      </w:r>
      <w:proofErr w:type="spellEnd"/>
    </w:p>
    <w:p w:rsidR="00FF0292" w:rsidRDefault="00FF0292" w:rsidP="00165A1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0292" w:rsidRPr="004D0149" w:rsidRDefault="00FF0292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292" w:rsidRPr="004D0149" w:rsidRDefault="00FF0292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292" w:rsidRPr="001D4761" w:rsidRDefault="00FF0292">
      <w:pPr>
        <w:rPr>
          <w:b/>
          <w:bCs/>
          <w:sz w:val="28"/>
          <w:szCs w:val="28"/>
          <w:lang w:val="ru-RU"/>
        </w:rPr>
      </w:pPr>
    </w:p>
    <w:sectPr w:rsidR="00FF0292" w:rsidRPr="001D4761" w:rsidSect="00D9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86F"/>
    <w:multiLevelType w:val="multilevel"/>
    <w:tmpl w:val="923E0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00585"/>
    <w:multiLevelType w:val="multilevel"/>
    <w:tmpl w:val="923E0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4D5853"/>
    <w:multiLevelType w:val="hybridMultilevel"/>
    <w:tmpl w:val="2C64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8F0C05"/>
    <w:multiLevelType w:val="hybridMultilevel"/>
    <w:tmpl w:val="923E00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AF22C8"/>
    <w:multiLevelType w:val="multilevel"/>
    <w:tmpl w:val="2C644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8D7"/>
    <w:rsid w:val="00017105"/>
    <w:rsid w:val="00026A39"/>
    <w:rsid w:val="000741DB"/>
    <w:rsid w:val="00095BDC"/>
    <w:rsid w:val="000A4691"/>
    <w:rsid w:val="000F73EA"/>
    <w:rsid w:val="00165A10"/>
    <w:rsid w:val="0018053D"/>
    <w:rsid w:val="001B1DE4"/>
    <w:rsid w:val="001B708C"/>
    <w:rsid w:val="001D4761"/>
    <w:rsid w:val="00293106"/>
    <w:rsid w:val="002E7F06"/>
    <w:rsid w:val="00305ED3"/>
    <w:rsid w:val="00322F1C"/>
    <w:rsid w:val="00383A33"/>
    <w:rsid w:val="003C06CD"/>
    <w:rsid w:val="004111B4"/>
    <w:rsid w:val="004706EF"/>
    <w:rsid w:val="004D0149"/>
    <w:rsid w:val="005148A5"/>
    <w:rsid w:val="005554FC"/>
    <w:rsid w:val="005D1B84"/>
    <w:rsid w:val="005D1DF6"/>
    <w:rsid w:val="005F2444"/>
    <w:rsid w:val="006413AB"/>
    <w:rsid w:val="006655AA"/>
    <w:rsid w:val="006B4699"/>
    <w:rsid w:val="006D4286"/>
    <w:rsid w:val="00741E9C"/>
    <w:rsid w:val="00757E59"/>
    <w:rsid w:val="007838F2"/>
    <w:rsid w:val="007E541C"/>
    <w:rsid w:val="007F4C27"/>
    <w:rsid w:val="007F5433"/>
    <w:rsid w:val="0084798C"/>
    <w:rsid w:val="00853C51"/>
    <w:rsid w:val="00862135"/>
    <w:rsid w:val="00895F24"/>
    <w:rsid w:val="008D0C71"/>
    <w:rsid w:val="008D53E0"/>
    <w:rsid w:val="00933426"/>
    <w:rsid w:val="009A7F3C"/>
    <w:rsid w:val="00A4295C"/>
    <w:rsid w:val="00BB5B4A"/>
    <w:rsid w:val="00BB7323"/>
    <w:rsid w:val="00BB7848"/>
    <w:rsid w:val="00BD5A01"/>
    <w:rsid w:val="00C5167F"/>
    <w:rsid w:val="00C739D6"/>
    <w:rsid w:val="00C8193E"/>
    <w:rsid w:val="00C91B9D"/>
    <w:rsid w:val="00CB4D28"/>
    <w:rsid w:val="00D1335C"/>
    <w:rsid w:val="00D415F2"/>
    <w:rsid w:val="00D9232F"/>
    <w:rsid w:val="00DA28D7"/>
    <w:rsid w:val="00DA3E3B"/>
    <w:rsid w:val="00DA43FE"/>
    <w:rsid w:val="00DB0620"/>
    <w:rsid w:val="00DB39F7"/>
    <w:rsid w:val="00DF07A1"/>
    <w:rsid w:val="00E0222D"/>
    <w:rsid w:val="00E64F77"/>
    <w:rsid w:val="00EA2866"/>
    <w:rsid w:val="00ED519A"/>
    <w:rsid w:val="00ED7B41"/>
    <w:rsid w:val="00EE6C8F"/>
    <w:rsid w:val="00F2053E"/>
    <w:rsid w:val="00F40723"/>
    <w:rsid w:val="00FA635C"/>
    <w:rsid w:val="00FC39F1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CCC26"/>
  <w15:docId w15:val="{AACFB0A9-5126-4B91-9EE3-957FA1DD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A28D7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a4">
    <w:name w:val="Нижний колонтитул Знак"/>
    <w:link w:val="a3"/>
    <w:uiPriority w:val="99"/>
    <w:semiHidden/>
    <w:locked/>
    <w:rsid w:val="00DA28D7"/>
    <w:rPr>
      <w:rFonts w:ascii="Times New Roman" w:hAnsi="Times New Roman" w:cs="Times New Roman"/>
      <w:sz w:val="24"/>
      <w:lang w:val="en-US"/>
    </w:rPr>
  </w:style>
  <w:style w:type="paragraph" w:customStyle="1" w:styleId="ConsTitle">
    <w:name w:val="ConsTitle"/>
    <w:uiPriority w:val="99"/>
    <w:rsid w:val="00DA28D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DA28D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link w:val="ConsPlusNormal0"/>
    <w:uiPriority w:val="99"/>
    <w:rsid w:val="00DA28D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5">
    <w:name w:val="List Paragraph"/>
    <w:basedOn w:val="a"/>
    <w:uiPriority w:val="99"/>
    <w:qFormat/>
    <w:rsid w:val="009A7F3C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757E59"/>
    <w:rPr>
      <w:rFonts w:ascii="Arial" w:hAnsi="Arial"/>
      <w:sz w:val="22"/>
      <w:lang w:eastAsia="ru-RU"/>
    </w:rPr>
  </w:style>
  <w:style w:type="paragraph" w:customStyle="1" w:styleId="a6">
    <w:name w:val="Знак"/>
    <w:basedOn w:val="a"/>
    <w:next w:val="a"/>
    <w:uiPriority w:val="99"/>
    <w:semiHidden/>
    <w:rsid w:val="004D01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onsnormalcxspmiddle">
    <w:name w:val="consnormalcxspmiddle"/>
    <w:basedOn w:val="a"/>
    <w:uiPriority w:val="99"/>
    <w:rsid w:val="001B708C"/>
    <w:pPr>
      <w:spacing w:before="100" w:beforeAutospacing="1" w:after="100" w:afterAutospacing="1"/>
    </w:pPr>
    <w:rPr>
      <w:lang w:val="ru-RU" w:eastAsia="ru-RU"/>
    </w:rPr>
  </w:style>
  <w:style w:type="paragraph" w:customStyle="1" w:styleId="ConsNonformat">
    <w:name w:val="ConsNonformat"/>
    <w:uiPriority w:val="99"/>
    <w:rsid w:val="001B708C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554</Words>
  <Characters>3160</Characters>
  <Application>Microsoft Office Word</Application>
  <DocSecurity>0</DocSecurity>
  <Lines>26</Lines>
  <Paragraphs>7</Paragraphs>
  <ScaleCrop>false</ScaleCrop>
  <Company>Администрация Теньгушевского района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Шокша</cp:lastModifiedBy>
  <cp:revision>18</cp:revision>
  <cp:lastPrinted>2023-09-07T13:04:00Z</cp:lastPrinted>
  <dcterms:created xsi:type="dcterms:W3CDTF">2023-03-09T12:54:00Z</dcterms:created>
  <dcterms:modified xsi:type="dcterms:W3CDTF">2025-01-23T06:15:00Z</dcterms:modified>
</cp:coreProperties>
</file>